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1CA2" w14:textId="68DE947E" w:rsidR="00C640E5" w:rsidRDefault="00634A30" w:rsidP="000A219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5A88BA2" wp14:editId="2D09B46B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390650" cy="1390650"/>
            <wp:effectExtent l="0" t="0" r="0" b="0"/>
            <wp:wrapSquare wrapText="bothSides"/>
            <wp:docPr id="2" name="Picture 2" descr="A picture containing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night sky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72" b="10972"/>
                    <a:stretch/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358D4537" wp14:editId="3AC87B9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352550" cy="1409700"/>
            <wp:effectExtent l="0" t="0" r="0" b="0"/>
            <wp:wrapSquare wrapText="bothSides"/>
            <wp:docPr id="905338" name="Picture 905338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" b="-2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166">
        <w:rPr>
          <w:b/>
          <w:bCs/>
        </w:rPr>
        <w:t xml:space="preserve">  </w:t>
      </w:r>
    </w:p>
    <w:p w14:paraId="5FDD541B" w14:textId="77777777" w:rsidR="00C640E5" w:rsidRDefault="00C640E5">
      <w:pPr>
        <w:jc w:val="center"/>
        <w:rPr>
          <w:b/>
          <w:bCs/>
        </w:rPr>
      </w:pPr>
    </w:p>
    <w:p w14:paraId="6A0433E4" w14:textId="77777777" w:rsidR="000A2192" w:rsidRDefault="000A2192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7EC9C951" w14:textId="77777777" w:rsidR="000A2192" w:rsidRDefault="000A2192" w:rsidP="000A2192">
      <w:pPr>
        <w:rPr>
          <w:rFonts w:asciiTheme="minorHAnsi" w:hAnsiTheme="minorHAnsi" w:cstheme="minorHAnsi"/>
          <w:b/>
          <w:bCs/>
          <w:sz w:val="32"/>
          <w:szCs w:val="32"/>
        </w:rPr>
      </w:pPr>
    </w:p>
    <w:p w14:paraId="4E8423C3" w14:textId="4CEB6D38" w:rsidR="000F341D" w:rsidRPr="00D96ED5" w:rsidRDefault="000A2192" w:rsidP="006E173A">
      <w:pPr>
        <w:rPr>
          <w:rFonts w:ascii="Arial" w:hAnsi="Arial" w:cs="Arial"/>
          <w:b/>
          <w:bCs/>
          <w:sz w:val="36"/>
          <w:szCs w:val="36"/>
        </w:rPr>
      </w:pPr>
      <w:r w:rsidRPr="00D96ED5">
        <w:rPr>
          <w:rFonts w:ascii="Arial" w:hAnsi="Arial" w:cs="Arial"/>
          <w:b/>
          <w:bCs/>
          <w:sz w:val="36"/>
          <w:szCs w:val="36"/>
        </w:rPr>
        <w:t>City of Appleton</w:t>
      </w:r>
    </w:p>
    <w:p w14:paraId="3B3E82C8" w14:textId="77777777" w:rsidR="00CF20BF" w:rsidRPr="00CF20BF" w:rsidRDefault="00CF20BF" w:rsidP="00CF20BF">
      <w:pPr>
        <w:rPr>
          <w:rFonts w:ascii="Arial" w:hAnsi="Arial" w:cs="Arial"/>
          <w:b/>
          <w:sz w:val="44"/>
          <w:szCs w:val="44"/>
        </w:rPr>
      </w:pPr>
      <w:r w:rsidRPr="00CF20BF">
        <w:rPr>
          <w:rFonts w:ascii="Arial" w:hAnsi="Arial" w:cs="Arial"/>
          <w:b/>
          <w:sz w:val="44"/>
          <w:szCs w:val="44"/>
        </w:rPr>
        <w:t>Library Security Monitor</w:t>
      </w:r>
    </w:p>
    <w:p w14:paraId="6A869B9A" w14:textId="77777777" w:rsidR="00CD1B41" w:rsidRPr="00D96ED5" w:rsidRDefault="00CD1B41" w:rsidP="00CD1B41">
      <w:pPr>
        <w:jc w:val="both"/>
        <w:rPr>
          <w:rFonts w:ascii="Arial" w:hAnsi="Arial" w:cs="Arial"/>
        </w:rPr>
      </w:pPr>
    </w:p>
    <w:p w14:paraId="4B8D19AB" w14:textId="77777777" w:rsidR="000B6EC0" w:rsidRDefault="000B6EC0" w:rsidP="00CD1B41">
      <w:pPr>
        <w:jc w:val="both"/>
        <w:rPr>
          <w:rFonts w:ascii="Arial" w:hAnsi="Arial" w:cs="Arial"/>
        </w:rPr>
      </w:pPr>
    </w:p>
    <w:p w14:paraId="50C9F746" w14:textId="77777777" w:rsidR="000B6EC0" w:rsidRDefault="000B6EC0" w:rsidP="00CD1B41">
      <w:pPr>
        <w:jc w:val="both"/>
        <w:rPr>
          <w:rFonts w:ascii="Arial" w:hAnsi="Arial" w:cs="Arial"/>
        </w:rPr>
      </w:pPr>
    </w:p>
    <w:p w14:paraId="3EB36FDA" w14:textId="7F1E8464" w:rsidR="00CD1B41" w:rsidRPr="00D96ED5" w:rsidRDefault="00CD1B41" w:rsidP="00CD1B41">
      <w:pPr>
        <w:jc w:val="both"/>
        <w:rPr>
          <w:rFonts w:ascii="Arial" w:hAnsi="Arial" w:cs="Arial"/>
          <w:b/>
          <w:bCs/>
        </w:rPr>
      </w:pPr>
      <w:r w:rsidRPr="00D96ED5">
        <w:rPr>
          <w:rFonts w:ascii="Arial" w:hAnsi="Arial" w:cs="Arial"/>
        </w:rPr>
        <w:t xml:space="preserve">The Appleton Public Library, the </w:t>
      </w:r>
      <w:r w:rsidRPr="00D96ED5">
        <w:rPr>
          <w:rFonts w:ascii="Arial" w:hAnsi="Arial" w:cs="Arial"/>
          <w:b/>
          <w:bCs/>
        </w:rPr>
        <w:t>Wisconsin Library of the Year for 2025</w:t>
      </w:r>
      <w:r w:rsidRPr="00D96ED5">
        <w:rPr>
          <w:rFonts w:ascii="Arial" w:hAnsi="Arial" w:cs="Arial"/>
        </w:rPr>
        <w:t xml:space="preserve">, is seeking a </w:t>
      </w:r>
      <w:r w:rsidR="00CF20BF">
        <w:rPr>
          <w:rFonts w:ascii="Arial" w:hAnsi="Arial" w:cs="Arial"/>
          <w:b/>
          <w:bCs/>
        </w:rPr>
        <w:t>Library Security Monitor</w:t>
      </w:r>
      <w:r w:rsidRPr="00D96ED5">
        <w:rPr>
          <w:rFonts w:ascii="Arial" w:hAnsi="Arial" w:cs="Arial"/>
          <w:b/>
          <w:bCs/>
        </w:rPr>
        <w:t xml:space="preserve"> </w:t>
      </w:r>
      <w:r w:rsidRPr="00D96ED5">
        <w:rPr>
          <w:rFonts w:ascii="Arial" w:hAnsi="Arial" w:cs="Arial"/>
        </w:rPr>
        <w:t>to join our dynamic team.</w:t>
      </w:r>
    </w:p>
    <w:p w14:paraId="56135512" w14:textId="77777777" w:rsidR="00CD1B41" w:rsidRDefault="00CD1B41" w:rsidP="009E1AAF">
      <w:pPr>
        <w:shd w:val="clear" w:color="auto" w:fill="FFFFFF"/>
        <w:jc w:val="both"/>
        <w:rPr>
          <w:rFonts w:ascii="Arial" w:hAnsi="Arial" w:cs="Arial"/>
        </w:rPr>
      </w:pPr>
    </w:p>
    <w:p w14:paraId="096BF197" w14:textId="77777777" w:rsidR="00CF20BF" w:rsidRPr="00CF20BF" w:rsidRDefault="00CF20BF" w:rsidP="00CF20BF">
      <w:pPr>
        <w:shd w:val="clear" w:color="auto" w:fill="FFFFFF"/>
        <w:jc w:val="both"/>
        <w:rPr>
          <w:rFonts w:ascii="Arial" w:hAnsi="Arial" w:cs="Arial"/>
        </w:rPr>
      </w:pPr>
      <w:r w:rsidRPr="00CF20BF">
        <w:rPr>
          <w:rFonts w:ascii="Arial" w:hAnsi="Arial" w:cs="Arial"/>
        </w:rPr>
        <w:t>The Appleton Public Library is seeking dedicated and experienced individuals to join our team as Library Security Monitor. These part-time, non-benefitted roles are ideal for individuals with experience in public safety, security, social services, conflict resolution, or similar fields who are committed to maintaining a safe, welcoming, and inclusive environment for library patrons and staff. The unarmed Library Security Monitor will be responsible for enforcing library policies, de-escalating situations, contacting local law enforcement when necessary, and adhering to library policies and laws regarding privacy.</w:t>
      </w:r>
    </w:p>
    <w:p w14:paraId="0D1FD0A0" w14:textId="77777777" w:rsidR="00CF20BF" w:rsidRPr="00CF20BF" w:rsidRDefault="00CF20BF" w:rsidP="00CF20BF">
      <w:pPr>
        <w:shd w:val="clear" w:color="auto" w:fill="FFFFFF"/>
        <w:jc w:val="both"/>
        <w:rPr>
          <w:rFonts w:ascii="Arial" w:hAnsi="Arial" w:cs="Arial"/>
        </w:rPr>
      </w:pPr>
    </w:p>
    <w:p w14:paraId="18934865" w14:textId="77777777" w:rsidR="00CF20BF" w:rsidRPr="00CF20BF" w:rsidRDefault="00CF20BF" w:rsidP="00CF20BF">
      <w:pPr>
        <w:jc w:val="both"/>
        <w:rPr>
          <w:rFonts w:ascii="Arial" w:hAnsi="Arial" w:cs="Arial"/>
          <w:b/>
          <w:bCs/>
        </w:rPr>
      </w:pPr>
      <w:r w:rsidRPr="00CF20BF">
        <w:rPr>
          <w:rFonts w:ascii="Arial" w:hAnsi="Arial" w:cs="Arial"/>
          <w:b/>
          <w:bCs/>
        </w:rPr>
        <w:t xml:space="preserve">Qualifications </w:t>
      </w:r>
    </w:p>
    <w:p w14:paraId="654CFBFE" w14:textId="77777777" w:rsidR="00CF20BF" w:rsidRPr="00CF20BF" w:rsidRDefault="00CF20BF" w:rsidP="00CF20BF">
      <w:pPr>
        <w:shd w:val="clear" w:color="auto" w:fill="FFFFFF"/>
        <w:jc w:val="both"/>
        <w:rPr>
          <w:rFonts w:ascii="Arial" w:hAnsi="Arial" w:cs="Arial"/>
        </w:rPr>
      </w:pPr>
      <w:r w:rsidRPr="00CF20BF">
        <w:rPr>
          <w:rFonts w:ascii="Arial" w:hAnsi="Arial" w:cs="Arial"/>
        </w:rPr>
        <w:t>This position requires experience in public safety, security, social services, conflict resolution, or a related field.</w:t>
      </w:r>
    </w:p>
    <w:p w14:paraId="556C2D0B" w14:textId="77777777" w:rsidR="00CF20BF" w:rsidRPr="00CF20BF" w:rsidRDefault="00CF20BF" w:rsidP="00CF20BF">
      <w:pPr>
        <w:shd w:val="clear" w:color="auto" w:fill="FFFFFF"/>
        <w:jc w:val="both"/>
        <w:rPr>
          <w:rFonts w:ascii="Arial" w:hAnsi="Arial" w:cs="Arial"/>
        </w:rPr>
      </w:pPr>
    </w:p>
    <w:p w14:paraId="3208DCCF" w14:textId="77777777" w:rsidR="00CF20BF" w:rsidRPr="00CF20BF" w:rsidRDefault="00CF20BF" w:rsidP="00CF20BF">
      <w:pPr>
        <w:jc w:val="both"/>
        <w:rPr>
          <w:rFonts w:ascii="Arial" w:hAnsi="Arial" w:cs="Arial"/>
          <w:b/>
          <w:bCs/>
        </w:rPr>
      </w:pPr>
      <w:r w:rsidRPr="00CF20BF">
        <w:rPr>
          <w:rFonts w:ascii="Arial" w:hAnsi="Arial" w:cs="Arial"/>
          <w:b/>
          <w:bCs/>
        </w:rPr>
        <w:t>Salary</w:t>
      </w:r>
    </w:p>
    <w:p w14:paraId="190BB490" w14:textId="77777777" w:rsidR="00CF20BF" w:rsidRPr="00CF20BF" w:rsidRDefault="00CF20BF" w:rsidP="00CF20BF">
      <w:pPr>
        <w:jc w:val="both"/>
        <w:rPr>
          <w:rFonts w:ascii="Arial" w:hAnsi="Arial" w:cs="Arial"/>
          <w:color w:val="000000"/>
        </w:rPr>
      </w:pPr>
      <w:r w:rsidRPr="00CF20BF">
        <w:rPr>
          <w:rFonts w:ascii="Arial" w:hAnsi="Arial" w:cs="Arial"/>
          <w:color w:val="000000"/>
        </w:rPr>
        <w:t>The hiring wage for this position is $21.88 hourly.</w:t>
      </w:r>
    </w:p>
    <w:p w14:paraId="19FA2BD8" w14:textId="77777777" w:rsidR="00CF20BF" w:rsidRDefault="00CF20BF" w:rsidP="009E1AAF">
      <w:pPr>
        <w:shd w:val="clear" w:color="auto" w:fill="FFFFFF"/>
        <w:jc w:val="both"/>
        <w:rPr>
          <w:rFonts w:ascii="Arial" w:hAnsi="Arial" w:cs="Arial"/>
        </w:rPr>
      </w:pPr>
    </w:p>
    <w:p w14:paraId="405CEBEC" w14:textId="03026540" w:rsidR="002D2AC6" w:rsidRPr="00D96ED5" w:rsidRDefault="002D2AC6" w:rsidP="002D2AC6">
      <w:pPr>
        <w:jc w:val="both"/>
        <w:rPr>
          <w:rFonts w:ascii="Arial" w:hAnsi="Arial" w:cs="Arial"/>
          <w:b/>
          <w:bCs/>
          <w:color w:val="000000"/>
        </w:rPr>
      </w:pPr>
      <w:r w:rsidRPr="00D96ED5">
        <w:rPr>
          <w:rFonts w:ascii="Arial" w:hAnsi="Arial" w:cs="Arial"/>
          <w:b/>
          <w:bCs/>
          <w:color w:val="000000"/>
        </w:rPr>
        <w:t>Apply Now!</w:t>
      </w:r>
    </w:p>
    <w:p w14:paraId="3FA97F58" w14:textId="05390264" w:rsidR="00E60371" w:rsidRPr="00D96ED5" w:rsidRDefault="00E60371" w:rsidP="002D2AC6">
      <w:pPr>
        <w:jc w:val="both"/>
        <w:rPr>
          <w:rFonts w:ascii="Arial" w:hAnsi="Arial" w:cs="Arial"/>
          <w:color w:val="000000"/>
        </w:rPr>
      </w:pPr>
      <w:r w:rsidRPr="00D96ED5">
        <w:rPr>
          <w:rFonts w:ascii="Arial" w:hAnsi="Arial" w:cs="Arial"/>
          <w:color w:val="000000"/>
        </w:rPr>
        <w:t>If you are interested in applying for this position, please complete an on-line application at</w:t>
      </w:r>
      <w:r w:rsidR="00362633" w:rsidRPr="00D96ED5">
        <w:rPr>
          <w:rFonts w:ascii="Arial" w:hAnsi="Arial" w:cs="Arial"/>
          <w:color w:val="000000"/>
        </w:rPr>
        <w:t xml:space="preserve"> </w:t>
      </w:r>
      <w:hyperlink r:id="rId8" w:history="1">
        <w:r w:rsidR="00D23F83" w:rsidRPr="00D96ED5">
          <w:rPr>
            <w:rStyle w:val="Hyperlink"/>
            <w:rFonts w:ascii="Arial" w:hAnsi="Arial" w:cs="Arial"/>
          </w:rPr>
          <w:t>appletonwi.gov/careers</w:t>
        </w:r>
      </w:hyperlink>
      <w:r w:rsidR="00D23F83" w:rsidRPr="00D96ED5">
        <w:rPr>
          <w:rFonts w:ascii="Arial" w:hAnsi="Arial" w:cs="Arial"/>
          <w:color w:val="000000"/>
        </w:rPr>
        <w:t xml:space="preserve"> </w:t>
      </w:r>
      <w:r w:rsidRPr="00D96ED5">
        <w:rPr>
          <w:rFonts w:ascii="Arial" w:hAnsi="Arial" w:cs="Arial"/>
          <w:color w:val="000000"/>
        </w:rPr>
        <w:t xml:space="preserve">by no later than </w:t>
      </w:r>
      <w:r w:rsidR="004E4475" w:rsidRPr="00D96ED5">
        <w:rPr>
          <w:rFonts w:ascii="Arial" w:hAnsi="Arial" w:cs="Arial"/>
          <w:color w:val="000000"/>
        </w:rPr>
        <w:t xml:space="preserve">Sunday, </w:t>
      </w:r>
      <w:r w:rsidR="00CF20BF">
        <w:rPr>
          <w:rFonts w:ascii="Arial" w:hAnsi="Arial" w:cs="Arial"/>
          <w:color w:val="000000"/>
        </w:rPr>
        <w:t>September 13</w:t>
      </w:r>
      <w:r w:rsidR="00733CDC" w:rsidRPr="00D96ED5">
        <w:rPr>
          <w:rFonts w:ascii="Arial" w:hAnsi="Arial" w:cs="Arial"/>
          <w:color w:val="000000"/>
        </w:rPr>
        <w:t>, 2026</w:t>
      </w:r>
      <w:r w:rsidRPr="00D96ED5">
        <w:rPr>
          <w:rFonts w:ascii="Arial" w:hAnsi="Arial" w:cs="Arial"/>
          <w:color w:val="000000"/>
        </w:rPr>
        <w:t>.</w:t>
      </w:r>
      <w:r w:rsidR="00E80166" w:rsidRPr="00D96ED5">
        <w:rPr>
          <w:rFonts w:ascii="Arial" w:hAnsi="Arial" w:cs="Arial"/>
          <w:color w:val="000000"/>
        </w:rPr>
        <w:t xml:space="preserve"> </w:t>
      </w:r>
      <w:r w:rsidRPr="00D96ED5">
        <w:rPr>
          <w:rFonts w:ascii="Arial" w:hAnsi="Arial" w:cs="Arial"/>
          <w:color w:val="000000"/>
        </w:rPr>
        <w:t>Resumes without an application will not be considered.</w:t>
      </w:r>
      <w:r w:rsidR="00E80166" w:rsidRPr="00D96ED5">
        <w:rPr>
          <w:rFonts w:ascii="Arial" w:hAnsi="Arial" w:cs="Arial"/>
          <w:color w:val="000000"/>
        </w:rPr>
        <w:t xml:space="preserve"> </w:t>
      </w:r>
    </w:p>
    <w:p w14:paraId="05D813C9" w14:textId="1898D59E" w:rsidR="002D2AC6" w:rsidRPr="00CD1B41" w:rsidRDefault="002D2AC6" w:rsidP="00E60371">
      <w:pPr>
        <w:rPr>
          <w:rFonts w:ascii="Tahoma" w:hAnsi="Tahoma" w:cs="Tahoma"/>
          <w:color w:val="000000"/>
        </w:rPr>
      </w:pPr>
    </w:p>
    <w:p w14:paraId="1B1C9C67" w14:textId="3D525802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 w:rsidRPr="00CA2644">
        <w:rPr>
          <w:rFonts w:ascii="Tahoma" w:hAnsi="Tahoma" w:cs="Tahoma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50F389" wp14:editId="758167A9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848475" cy="121285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212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8659D" w14:textId="15854C6F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City of Appleton Human Resources</w:t>
                            </w:r>
                          </w:p>
                          <w:p w14:paraId="27C6C5BB" w14:textId="701286C4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100 N. Appleton Street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, 6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</w:rPr>
                              <w:t>th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floor</w:t>
                            </w:r>
                          </w:p>
                          <w:p w14:paraId="7097CA00" w14:textId="5BE2D308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Appleton, WI 54911</w:t>
                            </w:r>
                          </w:p>
                          <w:p w14:paraId="3B368086" w14:textId="187C4B44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Phone: (920) 832-6458</w:t>
                            </w:r>
                          </w:p>
                          <w:p w14:paraId="13B075F8" w14:textId="63587F8B" w:rsidR="002D2AC6" w:rsidRPr="00FD342D" w:rsidRDefault="002D2AC6" w:rsidP="002D2AC6">
                            <w:pPr>
                              <w:jc w:val="center"/>
                              <w:rPr>
                                <w:rStyle w:val="Hyperlink"/>
                                <w:rFonts w:ascii="Arial" w:hAnsi="Arial" w:cs="Arial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Email: </w:t>
                            </w:r>
                            <w:hyperlink r:id="rId9" w:history="1">
                              <w:r w:rsidR="00315D4A" w:rsidRPr="00FD342D">
                                <w:rPr>
                                  <w:rStyle w:val="Hyperlink"/>
                                  <w:rFonts w:ascii="Arial" w:hAnsi="Arial" w:cs="Arial"/>
                                </w:rPr>
                                <w:t>humanresources@appletonwi.gov</w:t>
                              </w:r>
                            </w:hyperlink>
                          </w:p>
                          <w:p w14:paraId="58FEB41E" w14:textId="77777777" w:rsidR="000D334D" w:rsidRPr="00FD342D" w:rsidRDefault="000D334D" w:rsidP="000D334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</w:rPr>
                              <w:t>Equal Opportunity Employer</w:t>
                            </w:r>
                          </w:p>
                          <w:p w14:paraId="4BC4D3D0" w14:textId="77777777" w:rsidR="000D334D" w:rsidRPr="00CA2644" w:rsidRDefault="000D334D" w:rsidP="002D2AC6">
                            <w:pPr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0F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4.5pt;width:539.25pt;height:9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MxHgIAABoEAAAOAAAAZHJzL2Uyb0RvYy54bWysU9tu2zAMfR+wfxD0vjg2kjY14hRdug4D&#10;ugvQ7QNoWY6FyaImKbG7rx8lJ2m2vQ17EUiROiQPj9a3Y6/ZQTqv0FQ8n805k0Zgo8yu4t++PrxZ&#10;ceYDmAY0GlnxZ+n57eb1q/VgS1lgh7qRjhGI8eVgK96FYMss86KTPfgZWmko2KLrIZDrdlnjYCD0&#10;XmfFfH6VDega61BI7+n2fgryTcJvWynC57b1MjBdceotpNOls45ntllDuXNgOyWObcA/dNGDMlT0&#10;DHUPAdjeqb+geiUcemzDTGCfYdsqIdMMNE0+/2Oapw6sTLMQOd6eafL/D1Z8OjzZL46F8S2OtMA0&#10;hLePKL57ZnDbgdnJO+dw6CQ0VDiPlGWD9eXxaaTalz6C1MNHbGjJsA+YgMbW9ZEVmpMROi3g+Uy6&#10;HAMTdHm1WqwW10vOBMXyIi9Wy7SWDMrTc+t8eC+xZ9GouKOtJng4PPoQ24HylBKredSqeVBaJycq&#10;SW61YwcgDdS7aUS976nX6Y4Kzk8lk/BiekL9DUkbNlT8ZlksU3GDsUTST68CiVirvuIrgprAoIyM&#10;vTNNSgmg9GRTs9ocKYysTfyFsR4pMVJZY/NMZDqcxEqfi4wO3U/OBhJqxf2PPTjJmf5gaCE3+WIR&#10;lZ2cxfK6IMddRurLCBhBUBUPnE3mNqTfEKkyeEeLa1Wi9KWTY68kwMTJ8bNEhV/6KevlS29+AQAA&#10;//8DAFBLAwQUAAYACAAAACEAN1vebN0AAAAHAQAADwAAAGRycy9kb3ducmV2LnhtbEyPQUvDQBCF&#10;74L/YRnBm921oI0xkyKCoFILtup5mt0mwexs2N00sb/e7UlPj+EN732vWE62EwfjQ+sY4XqmQBiu&#10;nG65RvjYPl1lIEIk1tQ5Ngg/JsCyPD8rKNdu5Hdz2MRapBAOOSE0Mfa5lKFqjKUwc73h5O2dtxTT&#10;6WupPY0p3HZyrtSttNRyamioN4+Nqb43g0VY8esL7bfZ2/E4H8bPr+fFuF55xMuL6eEeRDRT/HuG&#10;E35ChzIx7dzAOogOIQ2JCHdJTqZaZDcgdgipVIEsC/mfv/wFAAD//wMAUEsBAi0AFAAGAAgAAAAh&#10;ALaDOJL+AAAA4QEAABMAAAAAAAAAAAAAAAAAAAAAAFtDb250ZW50X1R5cGVzXS54bWxQSwECLQAU&#10;AAYACAAAACEAOP0h/9YAAACUAQAACwAAAAAAAAAAAAAAAAAvAQAAX3JlbHMvLnJlbHNQSwECLQAU&#10;AAYACAAAACEAQgazMR4CAAAaBAAADgAAAAAAAAAAAAAAAAAuAgAAZHJzL2Uyb0RvYy54bWxQSwEC&#10;LQAUAAYACAAAACEAN1vebN0AAAAHAQAADwAAAAAAAAAAAAAAAAB4BAAAZHJzL2Rvd25yZXYueG1s&#10;UEsFBgAAAAAEAAQA8wAAAIIFAAAAAA==&#10;" fillcolor="#d8d8d8 [2732]" stroked="f">
                <v:textbox>
                  <w:txbxContent>
                    <w:p w14:paraId="21F8659D" w14:textId="15854C6F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City of Appleton Human Resources</w:t>
                      </w:r>
                    </w:p>
                    <w:p w14:paraId="27C6C5BB" w14:textId="701286C4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100 N. Appleton Street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</w:rPr>
                        <w:t>, 6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  <w:vertAlign w:val="superscript"/>
                        </w:rPr>
                        <w:t>th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</w:rPr>
                        <w:t xml:space="preserve"> floor</w:t>
                      </w:r>
                    </w:p>
                    <w:p w14:paraId="7097CA00" w14:textId="5BE2D308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Appleton, WI 54911</w:t>
                      </w:r>
                    </w:p>
                    <w:p w14:paraId="3B368086" w14:textId="187C4B44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Phone: (920) 832-6458</w:t>
                      </w:r>
                    </w:p>
                    <w:p w14:paraId="13B075F8" w14:textId="63587F8B" w:rsidR="002D2AC6" w:rsidRPr="00FD342D" w:rsidRDefault="002D2AC6" w:rsidP="002D2AC6">
                      <w:pPr>
                        <w:jc w:val="center"/>
                        <w:rPr>
                          <w:rStyle w:val="Hyperlink"/>
                          <w:rFonts w:ascii="Arial" w:hAnsi="Arial" w:cs="Arial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 xml:space="preserve">Email: </w:t>
                      </w:r>
                      <w:hyperlink r:id="rId10" w:history="1">
                        <w:r w:rsidR="00315D4A" w:rsidRPr="00FD342D">
                          <w:rPr>
                            <w:rStyle w:val="Hyperlink"/>
                            <w:rFonts w:ascii="Arial" w:hAnsi="Arial" w:cs="Arial"/>
                          </w:rPr>
                          <w:t>humanresources@appletonwi.gov</w:t>
                        </w:r>
                      </w:hyperlink>
                    </w:p>
                    <w:p w14:paraId="58FEB41E" w14:textId="77777777" w:rsidR="000D334D" w:rsidRPr="00FD342D" w:rsidRDefault="000D334D" w:rsidP="000D334D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FD342D">
                        <w:rPr>
                          <w:rFonts w:ascii="Arial" w:hAnsi="Arial" w:cs="Arial"/>
                          <w:i/>
                          <w:iCs/>
                          <w:color w:val="000000"/>
                        </w:rPr>
                        <w:t>Equal Opportunity Employer</w:t>
                      </w:r>
                    </w:p>
                    <w:p w14:paraId="4BC4D3D0" w14:textId="77777777" w:rsidR="000D334D" w:rsidRPr="00CA2644" w:rsidRDefault="000D334D" w:rsidP="002D2AC6">
                      <w:pPr>
                        <w:jc w:val="center"/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9F701F" w14:textId="38424E32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BC1DDF3" w14:textId="645EE15B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30DFE8B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2A6B97F9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8A49ABA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260A5F75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395F4412" w14:textId="50B0BD12" w:rsidR="00514BE5" w:rsidRPr="00CA2644" w:rsidRDefault="00514BE5" w:rsidP="002D2AC6">
      <w:pPr>
        <w:jc w:val="center"/>
        <w:rPr>
          <w:rFonts w:ascii="Tahoma" w:hAnsi="Tahoma" w:cs="Tahoma"/>
          <w:i/>
          <w:iCs/>
          <w:sz w:val="22"/>
          <w:szCs w:val="22"/>
        </w:rPr>
      </w:pPr>
    </w:p>
    <w:sectPr w:rsidR="00514BE5" w:rsidRPr="00CA2644" w:rsidSect="002D2A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6E66"/>
    <w:multiLevelType w:val="hybridMultilevel"/>
    <w:tmpl w:val="2818A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03B7"/>
    <w:multiLevelType w:val="multilevel"/>
    <w:tmpl w:val="819A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D17239"/>
    <w:multiLevelType w:val="hybridMultilevel"/>
    <w:tmpl w:val="8C52B7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759322">
    <w:abstractNumId w:val="2"/>
  </w:num>
  <w:num w:numId="2" w16cid:durableId="1949386856">
    <w:abstractNumId w:val="1"/>
  </w:num>
  <w:num w:numId="3" w16cid:durableId="2794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3A"/>
    <w:rsid w:val="000A2192"/>
    <w:rsid w:val="000B6EC0"/>
    <w:rsid w:val="000D334D"/>
    <w:rsid w:val="000F341D"/>
    <w:rsid w:val="00106DEB"/>
    <w:rsid w:val="001B1EC6"/>
    <w:rsid w:val="001C38A8"/>
    <w:rsid w:val="001C6C57"/>
    <w:rsid w:val="001F0A5F"/>
    <w:rsid w:val="0026697E"/>
    <w:rsid w:val="00290B2C"/>
    <w:rsid w:val="002A3733"/>
    <w:rsid w:val="002C586D"/>
    <w:rsid w:val="002D1EA9"/>
    <w:rsid w:val="002D2AC6"/>
    <w:rsid w:val="00315D4A"/>
    <w:rsid w:val="00317B29"/>
    <w:rsid w:val="003217C2"/>
    <w:rsid w:val="003605A5"/>
    <w:rsid w:val="00362633"/>
    <w:rsid w:val="00374772"/>
    <w:rsid w:val="00385E10"/>
    <w:rsid w:val="003A6EF2"/>
    <w:rsid w:val="003D2677"/>
    <w:rsid w:val="004212F4"/>
    <w:rsid w:val="00441D2B"/>
    <w:rsid w:val="004776B1"/>
    <w:rsid w:val="004E0447"/>
    <w:rsid w:val="004E4475"/>
    <w:rsid w:val="00514BE5"/>
    <w:rsid w:val="00523F92"/>
    <w:rsid w:val="00526FE6"/>
    <w:rsid w:val="00552C77"/>
    <w:rsid w:val="00577C52"/>
    <w:rsid w:val="00583BCD"/>
    <w:rsid w:val="005947F1"/>
    <w:rsid w:val="005A3904"/>
    <w:rsid w:val="005A672A"/>
    <w:rsid w:val="005D3478"/>
    <w:rsid w:val="00620881"/>
    <w:rsid w:val="00634A30"/>
    <w:rsid w:val="006478C0"/>
    <w:rsid w:val="00660A38"/>
    <w:rsid w:val="00691186"/>
    <w:rsid w:val="006A1D7C"/>
    <w:rsid w:val="006D6E61"/>
    <w:rsid w:val="006E173A"/>
    <w:rsid w:val="006E314A"/>
    <w:rsid w:val="006F6182"/>
    <w:rsid w:val="00714E12"/>
    <w:rsid w:val="00715BDF"/>
    <w:rsid w:val="00733CDC"/>
    <w:rsid w:val="007F3E2D"/>
    <w:rsid w:val="00840263"/>
    <w:rsid w:val="0084066E"/>
    <w:rsid w:val="00856D57"/>
    <w:rsid w:val="00881284"/>
    <w:rsid w:val="008D4E6E"/>
    <w:rsid w:val="008E2930"/>
    <w:rsid w:val="0092789A"/>
    <w:rsid w:val="0093717F"/>
    <w:rsid w:val="00996AE9"/>
    <w:rsid w:val="009D6CCE"/>
    <w:rsid w:val="009E1AAF"/>
    <w:rsid w:val="009E470D"/>
    <w:rsid w:val="009F2829"/>
    <w:rsid w:val="009F7FE2"/>
    <w:rsid w:val="00A0232C"/>
    <w:rsid w:val="00A120E9"/>
    <w:rsid w:val="00A17E54"/>
    <w:rsid w:val="00A452F8"/>
    <w:rsid w:val="00A62946"/>
    <w:rsid w:val="00A741D2"/>
    <w:rsid w:val="00A96F2E"/>
    <w:rsid w:val="00AD3343"/>
    <w:rsid w:val="00B60D20"/>
    <w:rsid w:val="00B7151A"/>
    <w:rsid w:val="00B8245C"/>
    <w:rsid w:val="00BA53EF"/>
    <w:rsid w:val="00BB4950"/>
    <w:rsid w:val="00C1559F"/>
    <w:rsid w:val="00C27847"/>
    <w:rsid w:val="00C3348D"/>
    <w:rsid w:val="00C4476A"/>
    <w:rsid w:val="00C640E5"/>
    <w:rsid w:val="00C66962"/>
    <w:rsid w:val="00CA2644"/>
    <w:rsid w:val="00CB0B91"/>
    <w:rsid w:val="00CB3262"/>
    <w:rsid w:val="00CD1B41"/>
    <w:rsid w:val="00CF20BF"/>
    <w:rsid w:val="00D05B84"/>
    <w:rsid w:val="00D11F87"/>
    <w:rsid w:val="00D23F83"/>
    <w:rsid w:val="00D3488E"/>
    <w:rsid w:val="00D50771"/>
    <w:rsid w:val="00D96ED5"/>
    <w:rsid w:val="00DA2713"/>
    <w:rsid w:val="00E1003A"/>
    <w:rsid w:val="00E60371"/>
    <w:rsid w:val="00E62DFF"/>
    <w:rsid w:val="00E80166"/>
    <w:rsid w:val="00F154C8"/>
    <w:rsid w:val="00F25990"/>
    <w:rsid w:val="00F554D0"/>
    <w:rsid w:val="00F92BFE"/>
    <w:rsid w:val="00FA7EB8"/>
    <w:rsid w:val="00FB53D8"/>
    <w:rsid w:val="00FD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EE46C"/>
  <w15:chartTrackingRefBased/>
  <w15:docId w15:val="{6463943B-DD3B-460F-9CB3-EE4B774A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link w:val="BodyTextChar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14BE5"/>
  </w:style>
  <w:style w:type="character" w:styleId="UnresolvedMention">
    <w:name w:val="Unresolved Mention"/>
    <w:basedOn w:val="DefaultParagraphFont"/>
    <w:uiPriority w:val="99"/>
    <w:semiHidden/>
    <w:unhideWhenUsed/>
    <w:rsid w:val="003626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ppleton.local\shares\HR\RECRUITMENT\Advertisements\Library\appletonwi.gov\career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umanresources@appletonwi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umanresources@appleton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A9DBE-211D-4259-8313-5F1D0FFF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1159</Characters>
  <Application>Microsoft Office Word</Application>
  <DocSecurity>0</DocSecurity>
  <Lines>48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Posting Draft</vt:lpstr>
    </vt:vector>
  </TitlesOfParts>
  <Company>Appleton Public Library</Company>
  <LinksUpToDate>false</LinksUpToDate>
  <CharactersWithSpaces>1351</CharactersWithSpaces>
  <SharedDoc>false</SharedDoc>
  <HLinks>
    <vt:vector size="12" baseType="variant">
      <vt:variant>
        <vt:i4>5898365</vt:i4>
      </vt:variant>
      <vt:variant>
        <vt:i4>3</vt:i4>
      </vt:variant>
      <vt:variant>
        <vt:i4>0</vt:i4>
      </vt:variant>
      <vt:variant>
        <vt:i4>5</vt:i4>
      </vt:variant>
      <vt:variant>
        <vt:lpwstr>mailto:humanresources@appleton.org</vt:lpwstr>
      </vt:variant>
      <vt:variant>
        <vt:lpwstr/>
      </vt:variant>
      <vt:variant>
        <vt:i4>4391006</vt:i4>
      </vt:variant>
      <vt:variant>
        <vt:i4>0</vt:i4>
      </vt:variant>
      <vt:variant>
        <vt:i4>0</vt:i4>
      </vt:variant>
      <vt:variant>
        <vt:i4>5</vt:i4>
      </vt:variant>
      <vt:variant>
        <vt:lpwstr>http://www.appleton.org/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Posting Draft</dc:title>
  <dc:subject/>
  <dc:creator>mshriver</dc:creator>
  <cp:keywords/>
  <cp:lastModifiedBy>Morgan J. Shannon</cp:lastModifiedBy>
  <cp:revision>3</cp:revision>
  <cp:lastPrinted>2013-09-18T15:17:00Z</cp:lastPrinted>
  <dcterms:created xsi:type="dcterms:W3CDTF">2026-08-28T15:55:00Z</dcterms:created>
  <dcterms:modified xsi:type="dcterms:W3CDTF">2026-08-28T15:56:00Z</dcterms:modified>
</cp:coreProperties>
</file>